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5"/>
        <w:gridCol w:w="1803"/>
        <w:gridCol w:w="1959"/>
        <w:gridCol w:w="2191"/>
        <w:gridCol w:w="309"/>
        <w:gridCol w:w="179"/>
        <w:gridCol w:w="2117"/>
        <w:gridCol w:w="455"/>
        <w:gridCol w:w="1576"/>
        <w:gridCol w:w="820"/>
        <w:gridCol w:w="888"/>
        <w:gridCol w:w="1429"/>
      </w:tblGrid>
      <w:tr w:rsidR="009519CC" w:rsidRPr="00842F10" w14:paraId="5DBDC0AA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64315E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Unità Di Apprendimento N. 3        “</w:t>
            </w:r>
            <w:r w:rsidR="004A2593">
              <w:rPr>
                <w:rFonts w:ascii="Times New Roman" w:hAnsi="Times New Roman"/>
                <w:b/>
                <w:sz w:val="28"/>
                <w:szCs w:val="28"/>
              </w:rPr>
              <w:t>Our digital world</w:t>
            </w: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54C6A383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842F10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637BB38D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Collegamenti Interdisciplinari: </w:t>
            </w:r>
            <w:r w:rsidR="004A2593">
              <w:rPr>
                <w:rFonts w:ascii="Times New Roman" w:hAnsi="Times New Roman"/>
                <w:sz w:val="28"/>
                <w:szCs w:val="28"/>
              </w:rPr>
              <w:t>Italiano – Cittadinanza</w:t>
            </w:r>
          </w:p>
          <w:p w14:paraId="1BA415B2" w14:textId="77777777" w:rsidR="009519CC" w:rsidRPr="00842F10" w:rsidRDefault="00B61B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4A2593">
              <w:rPr>
                <w:rFonts w:ascii="Times New Roman" w:hAnsi="Times New Roman"/>
                <w:sz w:val="28"/>
                <w:szCs w:val="28"/>
              </w:rPr>
              <w:t>Secondaria classi 2°</w:t>
            </w:r>
          </w:p>
          <w:p w14:paraId="00E10F9B" w14:textId="77777777" w:rsidR="009519CC" w:rsidRPr="00842F10" w:rsidRDefault="004A259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Tempo Di Svolgimento: D</w:t>
            </w:r>
            <w:r w:rsidR="00B61B77" w:rsidRPr="00842F10">
              <w:rPr>
                <w:rFonts w:ascii="Times New Roman" w:hAnsi="Times New Roman"/>
                <w:sz w:val="28"/>
                <w:szCs w:val="28"/>
              </w:rPr>
              <w:t>icembre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205ACA" w14:textId="77777777" w:rsidR="009519CC" w:rsidRPr="00842F10" w:rsidRDefault="00B61B7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5547DB0A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L’alunno comprende  i punti essenziali di messaggi in lingua standard su argomenti familiari o di studio che affronta normalmente a scuola e nel tempo libero</w:t>
            </w:r>
          </w:p>
          <w:p w14:paraId="40AAE3E7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14:paraId="76F5E384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14:paraId="52262D8C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compone brevi </w:t>
            </w: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testi o messaggi rivolti a coetanei e familiari.</w:t>
            </w:r>
          </w:p>
          <w:p w14:paraId="1DAE3199" w14:textId="77777777" w:rsidR="009519CC" w:rsidRPr="00842F10" w:rsidRDefault="00B61B7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Legge semplici  testi  e ne coglie  informazioni globali e specifiche</w:t>
            </w:r>
          </w:p>
          <w:p w14:paraId="3EB176FA" w14:textId="77777777" w:rsidR="009519CC" w:rsidRPr="00842F10" w:rsidRDefault="009519CC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2E17BB" w14:textId="77777777" w:rsidR="009519CC" w:rsidRPr="00842F10" w:rsidRDefault="00B61B77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385142A4" w14:textId="77777777" w:rsidR="009519CC" w:rsidRPr="00842F10" w:rsidRDefault="00B61B77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14:paraId="20766206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789B4EDA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792CF6C1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4D034A2A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1241176F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662CBF8F" w14:textId="77777777" w:rsidR="009519CC" w:rsidRPr="00842F10" w:rsidRDefault="009519CC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9519CC" w:rsidRPr="00842F10" w14:paraId="04BA0314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95334A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1DDD8F8D" w14:textId="77777777" w:rsidR="009519CC" w:rsidRPr="00842F10" w:rsidRDefault="00B61B77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57D8DCC1" w14:textId="77777777" w:rsidR="009519CC" w:rsidRPr="00842F10" w:rsidRDefault="009519CC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99AB5C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4FBAB1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2D2E44A0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14C385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0A9DBA6F" w14:textId="77777777" w:rsidR="009519CC" w:rsidRPr="00842F10" w:rsidRDefault="009519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05E434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14:paraId="5D107B5A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14:paraId="5C590B14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14:paraId="5F0AE0DF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14:paraId="3F61A65A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14:paraId="20378E48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14:paraId="0E5A33DB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14:paraId="358407EA" w14:textId="77777777" w:rsidR="009519CC" w:rsidRPr="00842F10" w:rsidRDefault="009519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306E0E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FAE4F4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0A698F35" w14:textId="77777777">
        <w:tc>
          <w:tcPr>
            <w:tcW w:w="49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0B7BC0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04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97557B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B73CA2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9DCA5F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596958DE" w14:textId="77777777">
        <w:tc>
          <w:tcPr>
            <w:tcW w:w="49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A79EED" w14:textId="77777777" w:rsidR="009519CC" w:rsidRPr="00AF285A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AF285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Lessico</w:t>
            </w:r>
          </w:p>
          <w:p w14:paraId="4F88A631" w14:textId="77777777" w:rsidR="009519CC" w:rsidRPr="00AF285A" w:rsidRDefault="004A2593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F285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  • Things you do with a phone</w:t>
            </w:r>
            <w:r w:rsidR="00B61B77" w:rsidRPr="00AF285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485C7334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Strutture grammaticali</w:t>
            </w:r>
          </w:p>
          <w:p w14:paraId="1DBC5DB8" w14:textId="77777777" w:rsidR="009519CC" w:rsidRPr="00842F10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• Past simple: forma affermativa dei verbi   regolari</w:t>
            </w:r>
          </w:p>
          <w:p w14:paraId="5E642ECA" w14:textId="77777777" w:rsidR="009519CC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</w:t>
            </w:r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Past simple: variazioni ortografiche nei verbi regolari-pronuncia di –ed</w:t>
            </w:r>
          </w:p>
          <w:p w14:paraId="4463D825" w14:textId="77777777" w:rsidR="003B43EF" w:rsidRPr="003B43EF" w:rsidRDefault="003B43EF" w:rsidP="003B43EF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Past simple verbi irregolari</w:t>
            </w:r>
          </w:p>
          <w:p w14:paraId="4567D856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Funzioni comunicative</w:t>
            </w:r>
          </w:p>
          <w:p w14:paraId="3BE32D5D" w14:textId="77777777" w:rsidR="009519CC" w:rsidRPr="00842F10" w:rsidRDefault="0021641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Essere in accordo o in disaccordo</w:t>
            </w:r>
          </w:p>
          <w:p w14:paraId="155025A0" w14:textId="77777777" w:rsidR="009519CC" w:rsidRPr="00842F10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2164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04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C020A0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Reading</w:t>
            </w:r>
          </w:p>
          <w:p w14:paraId="6BB0681F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Capire un testo sulla realtà digitale</w:t>
            </w:r>
          </w:p>
          <w:p w14:paraId="699770D5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Listening</w:t>
            </w:r>
          </w:p>
          <w:p w14:paraId="71D09A14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• Ascoltare e comprendere un quiz</w:t>
            </w:r>
          </w:p>
          <w:p w14:paraId="6AB3F763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Speaking</w:t>
            </w:r>
          </w:p>
          <w:p w14:paraId="15267034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Fare un quiz a coppie</w:t>
            </w:r>
          </w:p>
          <w:p w14:paraId="7EAB2931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Writing</w:t>
            </w:r>
          </w:p>
          <w:p w14:paraId="075846BF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Scrivere una relazione sul proprio uso quotidiano delle </w:t>
            </w:r>
            <w:r w:rsidR="00541AC0">
              <w:rPr>
                <w:rFonts w:ascii="Times New Roman" w:hAnsi="Times New Roman"/>
                <w:sz w:val="28"/>
                <w:szCs w:val="28"/>
              </w:rPr>
              <w:t>tecnologie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9ED04C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A9D551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1AA33B57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8331B0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7915FC22" w14:textId="446A13B1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</w:t>
            </w:r>
          </w:p>
          <w:p w14:paraId="5B76A454" w14:textId="77777777" w:rsidR="009519CC" w:rsidRPr="00AF285A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val="en-US" w:eastAsia="it-IT"/>
              </w:rPr>
            </w:pPr>
            <w:r w:rsidRPr="00AF285A">
              <w:rPr>
                <w:rFonts w:eastAsia="Calibri"/>
                <w:bCs/>
                <w:sz w:val="28"/>
                <w:szCs w:val="28"/>
                <w:lang w:val="en-US" w:eastAsia="it-IT"/>
              </w:rPr>
              <w:t>Cooperative learning e peer education</w:t>
            </w:r>
          </w:p>
          <w:p w14:paraId="718B0DA5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7E9758B1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0F3271EB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1D490257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14EB7F67" w14:textId="77777777" w:rsidR="009519CC" w:rsidRPr="005973B4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5973B4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298343F3" w14:textId="6AFC40DD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Approfondimento, recupero e potenziamento </w:t>
            </w:r>
          </w:p>
          <w:p w14:paraId="2BD2773A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4434BD84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575BCD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5069A20F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7F7B0A70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2E4C6798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442F0444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5AC37A92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18421306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39E09ACE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You-Tube</w:t>
            </w:r>
          </w:p>
          <w:p w14:paraId="789FB191" w14:textId="77777777"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216BF4A0" w14:textId="77777777"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459455CC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Open contents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AC4B5F" w14:textId="77777777" w:rsidR="009519CC" w:rsidRPr="00842F10" w:rsidRDefault="00B61B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7AD47AA9" w14:textId="77777777" w:rsidR="009519CC" w:rsidRPr="00842F10" w:rsidRDefault="00B61B77">
            <w:pPr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A coppie fare domande e dare risposte sui film che di solito si guardano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72AEF7" w14:textId="77777777" w:rsidR="009519CC" w:rsidRPr="00842F10" w:rsidRDefault="00B61B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7EAF0016" w14:textId="77777777" w:rsidR="009519CC" w:rsidRPr="00842F10" w:rsidRDefault="00B61B77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9519CC" w:rsidRPr="00842F10" w14:paraId="03A8B8A0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282917" w14:textId="77777777" w:rsidR="009519CC" w:rsidRPr="00842F10" w:rsidRDefault="00B61B7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14:paraId="36BCF87A" w14:textId="7475F3AB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951EBE" w14:textId="77777777"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973B4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14:paraId="15C90EE8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14:paraId="5D4D9061" w14:textId="64C1B7A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lastRenderedPageBreak/>
              <w:t>- mensile o a completamento di attività per quanto attiene la verifica e la valutazione</w:t>
            </w:r>
          </w:p>
        </w:tc>
      </w:tr>
      <w:tr w:rsidR="009519CC" w:rsidRPr="00842F10" w14:paraId="341CAF34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BF8E5D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Dsa e Bes </w:t>
            </w:r>
          </w:p>
          <w:p w14:paraId="21C5877D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31EB8A12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9519CC" w:rsidRPr="00842F10" w14:paraId="1205DB6C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7A2F7D" w14:textId="77777777" w:rsidR="009519CC" w:rsidRPr="00842F10" w:rsidRDefault="00B61B7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297CA0D5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842F10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2D32DDBA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842F10">
              <w:rPr>
                <w:sz w:val="28"/>
                <w:szCs w:val="28"/>
              </w:rPr>
              <w:t xml:space="preserve"> </w:t>
            </w:r>
            <w:r w:rsidRPr="00842F10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1370F3F4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2F10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6F4B80C6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3E98216B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14:paraId="6D46D884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51ED2734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9519CC" w:rsidRPr="00842F10" w14:paraId="6097397D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BF766F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D2F3CA5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3641E3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48A60EF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BB55E88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F8599B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924CC0" w14:textId="77777777" w:rsidR="009519CC" w:rsidRPr="00842F10" w:rsidRDefault="00B61B7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9519CC" w:rsidRPr="00842F10" w14:paraId="3BC5EA88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856527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2C863C7F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34CB97DF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018E27A6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4593B26B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lastRenderedPageBreak/>
              <w:t>livello di interazione</w:t>
            </w:r>
          </w:p>
          <w:p w14:paraId="4E3085AB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colloqui e verifiche orali in presenza e/o in videoconferenza</w:t>
            </w:r>
            <w:r w:rsidRPr="00842F10">
              <w:rPr>
                <w:sz w:val="28"/>
                <w:szCs w:val="28"/>
                <w:lang w:eastAsia="it-IT"/>
              </w:rPr>
              <w:t>, con presenza almeno  di due o più studenti;</w:t>
            </w:r>
          </w:p>
          <w:p w14:paraId="3684CB69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1F7C5044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842F10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7F20015D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verifiche, prove scritte e schede preordinate – strutturate- guidate</w:t>
            </w:r>
            <w:r w:rsidRPr="00842F10">
              <w:rPr>
                <w:sz w:val="28"/>
                <w:szCs w:val="28"/>
                <w:lang w:eastAsia="it-IT"/>
              </w:rPr>
              <w:t>;</w:t>
            </w:r>
          </w:p>
          <w:p w14:paraId="21EC07E6" w14:textId="2F1B163D" w:rsidR="009519CC" w:rsidRPr="00AF285A" w:rsidRDefault="00B61B77" w:rsidP="00AF285A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76F7D3EC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842F10">
              <w:rPr>
                <w:sz w:val="28"/>
                <w:szCs w:val="28"/>
                <w:lang w:eastAsia="it-IT"/>
              </w:rPr>
              <w:t>delle scadenze;</w:t>
            </w:r>
          </w:p>
          <w:p w14:paraId="1C8A0EFB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842F10">
              <w:rPr>
                <w:sz w:val="28"/>
                <w:szCs w:val="28"/>
                <w:lang w:eastAsia="it-IT"/>
              </w:rPr>
              <w:t>.</w:t>
            </w:r>
          </w:p>
          <w:p w14:paraId="776D6B9A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9519CC" w:rsidRPr="00842F10" w14:paraId="067BF24A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C3395A" w14:textId="77777777" w:rsidR="009519CC" w:rsidRPr="00842F10" w:rsidRDefault="00B61B7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9519CC" w:rsidRPr="00842F10" w14:paraId="7F15D117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C0AA406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F435B4A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8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611E8F1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822553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82B2B84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B314450" w14:textId="77777777" w:rsidR="009519CC" w:rsidRPr="00842F10" w:rsidRDefault="00B61B77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42F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C169756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9B8BC1F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9519CC" w:rsidRPr="00842F10" w14:paraId="24B5BCBB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3036BC6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4A4DB1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93531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E6CD3A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C154B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A9B563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A07A5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817015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9519CC" w:rsidRPr="00842F10" w14:paraId="184E22BB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B16295F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3E20BD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7ADCFD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7C7FB9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3C9D51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6C26B5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15D860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1AC6EC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9519CC" w:rsidRPr="00842F10" w14:paraId="268C5B21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8970EFE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26DC73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E3E7C4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3F28B0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08C3A6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469DBB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1DF463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3551B4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9519CC" w:rsidRPr="00842F10" w14:paraId="324F772C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190DAAD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2208F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BE0D8B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1A8155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E09330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7B7546" w14:textId="77777777" w:rsidR="009519CC" w:rsidRPr="00842F10" w:rsidRDefault="00B61B77">
            <w:pPr>
              <w:pStyle w:val="Titolo7"/>
              <w:numPr>
                <w:ilvl w:val="6"/>
                <w:numId w:val="4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842F10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4EDA4A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193D40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2D9BB24B" w14:textId="77777777" w:rsidR="009519CC" w:rsidRPr="00842F10" w:rsidRDefault="009519CC">
      <w:pPr>
        <w:rPr>
          <w:rFonts w:ascii="Times New Roman" w:hAnsi="Times New Roman"/>
          <w:sz w:val="28"/>
          <w:szCs w:val="28"/>
        </w:rPr>
      </w:pPr>
    </w:p>
    <w:p w14:paraId="4913C2E2" w14:textId="77777777" w:rsidR="009519CC" w:rsidRPr="00842F10" w:rsidRDefault="009519CC">
      <w:pPr>
        <w:rPr>
          <w:rFonts w:ascii="Times New Roman" w:hAnsi="Times New Roman"/>
          <w:sz w:val="28"/>
          <w:szCs w:val="28"/>
        </w:rPr>
      </w:pPr>
    </w:p>
    <w:sectPr w:rsidR="009519CC" w:rsidRPr="00842F10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1494255"/>
    <w:multiLevelType w:val="hybridMultilevel"/>
    <w:tmpl w:val="0C8A45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573DFD"/>
    <w:multiLevelType w:val="hybridMultilevel"/>
    <w:tmpl w:val="878EE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324289">
    <w:abstractNumId w:val="2"/>
  </w:num>
  <w:num w:numId="2" w16cid:durableId="1634210998">
    <w:abstractNumId w:val="1"/>
  </w:num>
  <w:num w:numId="3" w16cid:durableId="1593010041">
    <w:abstractNumId w:val="4"/>
  </w:num>
  <w:num w:numId="4" w16cid:durableId="967316178">
    <w:abstractNumId w:val="0"/>
  </w:num>
  <w:num w:numId="5" w16cid:durableId="609121629">
    <w:abstractNumId w:val="5"/>
  </w:num>
  <w:num w:numId="6" w16cid:durableId="568926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9CC"/>
    <w:rsid w:val="001F36F7"/>
    <w:rsid w:val="00216415"/>
    <w:rsid w:val="003B43EF"/>
    <w:rsid w:val="004A2593"/>
    <w:rsid w:val="00541AC0"/>
    <w:rsid w:val="005973B4"/>
    <w:rsid w:val="00842F10"/>
    <w:rsid w:val="009519CC"/>
    <w:rsid w:val="009C37F0"/>
    <w:rsid w:val="00AF285A"/>
    <w:rsid w:val="00B61B77"/>
    <w:rsid w:val="00F56892"/>
    <w:rsid w:val="2913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85287"/>
  <w15:docId w15:val="{DA108472-3842-40A0-9EAF-6812A563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13</cp:revision>
  <cp:lastPrinted>2015-10-23T16:59:00Z</cp:lastPrinted>
  <dcterms:created xsi:type="dcterms:W3CDTF">2021-11-10T15:59:00Z</dcterms:created>
  <dcterms:modified xsi:type="dcterms:W3CDTF">2023-09-19T20:21:00Z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